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08F" w:rsidRPr="00447C28" w:rsidRDefault="000A008F" w:rsidP="00E62F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sk-SK"/>
        </w:rPr>
      </w:pPr>
      <w:r w:rsidRPr="00447C28">
        <w:rPr>
          <w:rFonts w:ascii="Times New Roman" w:hAnsi="Times New Roman"/>
          <w:b/>
          <w:sz w:val="24"/>
          <w:szCs w:val="24"/>
          <w:lang w:eastAsia="sk-SK"/>
        </w:rPr>
        <w:t>Pravidlá uskutočňovania kultúrnych akcií a športových podujatí</w:t>
      </w:r>
    </w:p>
    <w:p w:rsidR="000A008F" w:rsidRPr="00447C28" w:rsidRDefault="000A008F" w:rsidP="00E62FB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sk-SK"/>
        </w:rPr>
      </w:pPr>
      <w:r w:rsidRPr="00447C28">
        <w:rPr>
          <w:rFonts w:ascii="Times New Roman" w:hAnsi="Times New Roman"/>
          <w:b/>
          <w:sz w:val="24"/>
          <w:szCs w:val="24"/>
          <w:lang w:eastAsia="sk-SK"/>
        </w:rPr>
        <w:t>Mestskej časti Košice – Sídlisko KVP – návrh na zmeny</w:t>
      </w:r>
    </w:p>
    <w:p w:rsidR="000A008F" w:rsidRPr="00447C28" w:rsidRDefault="000A008F" w:rsidP="00E62FBF">
      <w:pPr>
        <w:spacing w:after="0" w:line="240" w:lineRule="auto"/>
        <w:rPr>
          <w:rFonts w:ascii="Times New Roman" w:hAnsi="Times New Roman"/>
          <w:b/>
          <w:sz w:val="24"/>
          <w:szCs w:val="24"/>
          <w:lang w:eastAsia="sk-SK"/>
        </w:rPr>
      </w:pPr>
    </w:p>
    <w:p w:rsidR="000A008F" w:rsidRPr="00447C28" w:rsidRDefault="000A008F" w:rsidP="00E62FBF">
      <w:pPr>
        <w:keepNext/>
        <w:tabs>
          <w:tab w:val="left" w:pos="708"/>
        </w:tabs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  <w:lang w:eastAsia="sk-SK"/>
        </w:rPr>
      </w:pPr>
    </w:p>
    <w:p w:rsidR="000A008F" w:rsidRPr="00447C28" w:rsidRDefault="000A008F" w:rsidP="00E62FBF">
      <w:pPr>
        <w:keepNext/>
        <w:tabs>
          <w:tab w:val="left" w:pos="708"/>
        </w:tabs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  <w:lang w:eastAsia="sk-SK"/>
        </w:rPr>
      </w:pPr>
      <w:r w:rsidRPr="00447C28">
        <w:rPr>
          <w:rFonts w:ascii="Times New Roman" w:hAnsi="Times New Roman"/>
          <w:bCs/>
          <w:iCs/>
          <w:sz w:val="24"/>
          <w:szCs w:val="24"/>
          <w:lang w:eastAsia="sk-SK"/>
        </w:rPr>
        <w:t>Článok II</w:t>
      </w:r>
    </w:p>
    <w:p w:rsidR="000A008F" w:rsidRPr="00447C28" w:rsidRDefault="000A008F" w:rsidP="00E62FBF">
      <w:pPr>
        <w:keepNext/>
        <w:tabs>
          <w:tab w:val="left" w:pos="708"/>
        </w:tabs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  <w:lang w:eastAsia="sk-SK"/>
        </w:rPr>
      </w:pPr>
      <w:r w:rsidRPr="00447C28">
        <w:rPr>
          <w:rFonts w:ascii="Times New Roman" w:hAnsi="Times New Roman"/>
          <w:bCs/>
          <w:iCs/>
          <w:sz w:val="24"/>
          <w:szCs w:val="24"/>
          <w:lang w:eastAsia="sk-SK"/>
        </w:rPr>
        <w:t>Verejné kultúrne akcie</w:t>
      </w:r>
    </w:p>
    <w:p w:rsidR="000A008F" w:rsidRPr="00447C28" w:rsidRDefault="000A008F" w:rsidP="00E62FBF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  <w:r w:rsidRPr="00447C28">
        <w:rPr>
          <w:rFonts w:ascii="Times New Roman" w:hAnsi="Times New Roman"/>
          <w:sz w:val="24"/>
          <w:szCs w:val="24"/>
          <w:lang w:eastAsia="sk-SK"/>
        </w:rPr>
        <w:t>v bode 6</w:t>
      </w:r>
    </w:p>
    <w:p w:rsidR="000A008F" w:rsidRPr="00447C28" w:rsidRDefault="000A008F" w:rsidP="00E62FB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sk-SK"/>
        </w:rPr>
      </w:pPr>
      <w:r w:rsidRPr="00447C28">
        <w:rPr>
          <w:rFonts w:ascii="Times New Roman" w:hAnsi="Times New Roman"/>
          <w:b/>
          <w:sz w:val="24"/>
          <w:szCs w:val="24"/>
          <w:lang w:eastAsia="sk-SK"/>
        </w:rPr>
        <w:t>sa pôvodný text</w:t>
      </w:r>
      <w:r>
        <w:rPr>
          <w:rFonts w:ascii="Times New Roman" w:hAnsi="Times New Roman"/>
          <w:b/>
          <w:sz w:val="24"/>
          <w:szCs w:val="24"/>
          <w:lang w:eastAsia="sk-SK"/>
        </w:rPr>
        <w:t>:</w:t>
      </w:r>
      <w:r w:rsidRPr="00447C28">
        <w:rPr>
          <w:rFonts w:ascii="Times New Roman" w:hAnsi="Times New Roman"/>
          <w:sz w:val="24"/>
          <w:szCs w:val="24"/>
          <w:lang w:eastAsia="sk-SK"/>
        </w:rPr>
        <w:t xml:space="preserve"> </w:t>
      </w:r>
    </w:p>
    <w:p w:rsidR="000A008F" w:rsidRDefault="000A008F" w:rsidP="00447C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447C28">
        <w:rPr>
          <w:rFonts w:ascii="Times New Roman" w:hAnsi="Times New Roman"/>
          <w:sz w:val="24"/>
          <w:szCs w:val="24"/>
        </w:rPr>
        <w:t>Na kultúrne akcie a propagáciu v rámci činn</w:t>
      </w:r>
      <w:r>
        <w:rPr>
          <w:rFonts w:ascii="Times New Roman" w:hAnsi="Times New Roman"/>
          <w:sz w:val="24"/>
          <w:szCs w:val="24"/>
        </w:rPr>
        <w:t xml:space="preserve">osti Referátu kultúry, školstva a športu sú </w:t>
      </w:r>
      <w:r w:rsidRPr="00447C28">
        <w:rPr>
          <w:rFonts w:ascii="Times New Roman" w:hAnsi="Times New Roman"/>
          <w:sz w:val="24"/>
          <w:szCs w:val="24"/>
        </w:rPr>
        <w:t>rozdelené finančné prostriedk</w:t>
      </w:r>
      <w:r>
        <w:rPr>
          <w:rFonts w:ascii="Times New Roman" w:hAnsi="Times New Roman"/>
          <w:sz w:val="24"/>
          <w:szCs w:val="24"/>
        </w:rPr>
        <w:t xml:space="preserve">y z rozpočtu na daný rozpočtový </w:t>
      </w:r>
      <w:r w:rsidRPr="00447C28">
        <w:rPr>
          <w:rFonts w:ascii="Times New Roman" w:hAnsi="Times New Roman"/>
          <w:sz w:val="24"/>
          <w:szCs w:val="24"/>
        </w:rPr>
        <w:t xml:space="preserve">rok v rámci funkčnej klasifikácie 08.2.0. </w:t>
      </w:r>
      <w:r>
        <w:rPr>
          <w:rFonts w:ascii="Times New Roman" w:hAnsi="Times New Roman"/>
          <w:sz w:val="24"/>
          <w:szCs w:val="24"/>
        </w:rPr>
        <w:t xml:space="preserve">- Kultúrne služby (položka 637) </w:t>
      </w:r>
      <w:r w:rsidRPr="00447C28">
        <w:rPr>
          <w:rFonts w:ascii="Times New Roman" w:hAnsi="Times New Roman"/>
          <w:sz w:val="24"/>
          <w:szCs w:val="24"/>
        </w:rPr>
        <w:t>nasledujúcim spôsobom:</w:t>
      </w:r>
    </w:p>
    <w:p w:rsidR="000A008F" w:rsidRDefault="000A008F" w:rsidP="00447C2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C28">
        <w:rPr>
          <w:rFonts w:ascii="Times New Roman" w:hAnsi="Times New Roman"/>
          <w:sz w:val="24"/>
          <w:szCs w:val="24"/>
        </w:rPr>
        <w:t>pre verejné kultúrne akcie: 70%,</w:t>
      </w:r>
    </w:p>
    <w:p w:rsidR="000A008F" w:rsidRDefault="000A008F" w:rsidP="00447C2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C28">
        <w:rPr>
          <w:rFonts w:ascii="Times New Roman" w:hAnsi="Times New Roman"/>
          <w:sz w:val="24"/>
          <w:szCs w:val="24"/>
        </w:rPr>
        <w:t>pre jubilujúcich seniorov mestskej časti: 8%,</w:t>
      </w:r>
    </w:p>
    <w:p w:rsidR="000A008F" w:rsidRDefault="000A008F" w:rsidP="00447C2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C28">
        <w:rPr>
          <w:rFonts w:ascii="Times New Roman" w:hAnsi="Times New Roman"/>
          <w:sz w:val="24"/>
          <w:szCs w:val="24"/>
        </w:rPr>
        <w:t>pre propagáciu v rámci činnosti Referátu kultúry, školstva a športu: 2%,</w:t>
      </w:r>
    </w:p>
    <w:p w:rsidR="000A008F" w:rsidRPr="00447C28" w:rsidRDefault="000A008F" w:rsidP="00447C28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C28">
        <w:rPr>
          <w:rFonts w:ascii="Times New Roman" w:hAnsi="Times New Roman"/>
          <w:sz w:val="24"/>
          <w:szCs w:val="24"/>
        </w:rPr>
        <w:t>pre nízkoprahové podujatia v rámci Sociálneho referátu: 20%.</w:t>
      </w:r>
      <w:r>
        <w:rPr>
          <w:rFonts w:ascii="Times New Roman" w:hAnsi="Times New Roman"/>
          <w:sz w:val="24"/>
          <w:szCs w:val="24"/>
        </w:rPr>
        <w:t>“</w:t>
      </w:r>
    </w:p>
    <w:p w:rsidR="000A008F" w:rsidRPr="00447C28" w:rsidRDefault="000A008F" w:rsidP="00E62FB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0A008F" w:rsidRPr="00447C28" w:rsidRDefault="000A008F" w:rsidP="00E62FB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sk-SK"/>
        </w:rPr>
      </w:pPr>
      <w:r w:rsidRPr="00447C28">
        <w:rPr>
          <w:rFonts w:ascii="Times New Roman" w:hAnsi="Times New Roman"/>
          <w:b/>
          <w:sz w:val="24"/>
          <w:szCs w:val="24"/>
          <w:lang w:eastAsia="sk-SK"/>
        </w:rPr>
        <w:t>nahrádza textom</w:t>
      </w:r>
      <w:r>
        <w:rPr>
          <w:rFonts w:ascii="Times New Roman" w:hAnsi="Times New Roman"/>
          <w:b/>
          <w:sz w:val="24"/>
          <w:szCs w:val="24"/>
          <w:lang w:eastAsia="sk-SK"/>
        </w:rPr>
        <w:t>:</w:t>
      </w:r>
      <w:r w:rsidRPr="00447C28">
        <w:rPr>
          <w:rFonts w:ascii="Times New Roman" w:hAnsi="Times New Roman"/>
          <w:sz w:val="24"/>
          <w:szCs w:val="24"/>
          <w:lang w:eastAsia="sk-SK"/>
        </w:rPr>
        <w:t xml:space="preserve"> </w:t>
      </w:r>
    </w:p>
    <w:p w:rsidR="000A008F" w:rsidRDefault="000A008F" w:rsidP="00A7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447C28">
        <w:rPr>
          <w:rFonts w:ascii="Times New Roman" w:hAnsi="Times New Roman"/>
          <w:sz w:val="24"/>
          <w:szCs w:val="24"/>
        </w:rPr>
        <w:t>Na kultúrne akcie a propagáciu v rámci činn</w:t>
      </w:r>
      <w:r>
        <w:rPr>
          <w:rFonts w:ascii="Times New Roman" w:hAnsi="Times New Roman"/>
          <w:sz w:val="24"/>
          <w:szCs w:val="24"/>
        </w:rPr>
        <w:t xml:space="preserve">osti Referátu kultúry, školstva a športu sú </w:t>
      </w:r>
      <w:r w:rsidRPr="00447C28">
        <w:rPr>
          <w:rFonts w:ascii="Times New Roman" w:hAnsi="Times New Roman"/>
          <w:sz w:val="24"/>
          <w:szCs w:val="24"/>
        </w:rPr>
        <w:t>rozdelené finančné prostriedk</w:t>
      </w:r>
      <w:r>
        <w:rPr>
          <w:rFonts w:ascii="Times New Roman" w:hAnsi="Times New Roman"/>
          <w:sz w:val="24"/>
          <w:szCs w:val="24"/>
        </w:rPr>
        <w:t xml:space="preserve">y z rozpočtu na daný rozpočtový </w:t>
      </w:r>
      <w:r w:rsidRPr="00447C28">
        <w:rPr>
          <w:rFonts w:ascii="Times New Roman" w:hAnsi="Times New Roman"/>
          <w:sz w:val="24"/>
          <w:szCs w:val="24"/>
        </w:rPr>
        <w:t xml:space="preserve">rok v rámci funkčnej klasifikácie 08.2.0. </w:t>
      </w:r>
      <w:r>
        <w:rPr>
          <w:rFonts w:ascii="Times New Roman" w:hAnsi="Times New Roman"/>
          <w:sz w:val="24"/>
          <w:szCs w:val="24"/>
        </w:rPr>
        <w:t xml:space="preserve">- Kultúrne služby (položka 637) </w:t>
      </w:r>
      <w:r w:rsidRPr="00447C28">
        <w:rPr>
          <w:rFonts w:ascii="Times New Roman" w:hAnsi="Times New Roman"/>
          <w:sz w:val="24"/>
          <w:szCs w:val="24"/>
        </w:rPr>
        <w:t>nasledujúcim spôsobom:</w:t>
      </w:r>
    </w:p>
    <w:p w:rsidR="000A008F" w:rsidRDefault="000A008F" w:rsidP="00A7103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C28">
        <w:rPr>
          <w:rFonts w:ascii="Times New Roman" w:hAnsi="Times New Roman"/>
          <w:sz w:val="24"/>
          <w:szCs w:val="24"/>
        </w:rPr>
        <w:t>pre verejné kultúrne akcie: 70%,</w:t>
      </w:r>
    </w:p>
    <w:p w:rsidR="000A008F" w:rsidRDefault="000A008F" w:rsidP="00A7103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C28">
        <w:rPr>
          <w:rFonts w:ascii="Times New Roman" w:hAnsi="Times New Roman"/>
          <w:sz w:val="24"/>
          <w:szCs w:val="24"/>
        </w:rPr>
        <w:t>pre jubilujúcich seniorov mestskej časti</w:t>
      </w:r>
      <w:r>
        <w:rPr>
          <w:rFonts w:ascii="Times New Roman" w:hAnsi="Times New Roman"/>
          <w:sz w:val="24"/>
          <w:szCs w:val="24"/>
        </w:rPr>
        <w:t xml:space="preserve"> </w:t>
      </w:r>
      <w:r w:rsidRPr="003243F1">
        <w:rPr>
          <w:rFonts w:ascii="Times New Roman" w:hAnsi="Times New Roman"/>
          <w:b/>
          <w:sz w:val="24"/>
          <w:szCs w:val="24"/>
        </w:rPr>
        <w:t>a „Uvítanie novorodeniatok“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13</w:t>
      </w:r>
      <w:r w:rsidRPr="003243F1">
        <w:rPr>
          <w:rFonts w:ascii="Times New Roman" w:hAnsi="Times New Roman"/>
          <w:b/>
          <w:sz w:val="24"/>
          <w:szCs w:val="24"/>
        </w:rPr>
        <w:t xml:space="preserve"> - 20%</w:t>
      </w:r>
      <w:r w:rsidRPr="00447C28">
        <w:rPr>
          <w:rFonts w:ascii="Times New Roman" w:hAnsi="Times New Roman"/>
          <w:sz w:val="24"/>
          <w:szCs w:val="24"/>
        </w:rPr>
        <w:t>,</w:t>
      </w:r>
    </w:p>
    <w:p w:rsidR="000A008F" w:rsidRDefault="000A008F" w:rsidP="00A71036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C28">
        <w:rPr>
          <w:rFonts w:ascii="Times New Roman" w:hAnsi="Times New Roman"/>
          <w:sz w:val="24"/>
          <w:szCs w:val="24"/>
        </w:rPr>
        <w:t>pre propagáciu v rámci činnosti Referátu kultúry, školstva a športu: 2%,</w:t>
      </w:r>
    </w:p>
    <w:p w:rsidR="000A008F" w:rsidRDefault="000A008F" w:rsidP="003243F1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7C28">
        <w:rPr>
          <w:rFonts w:ascii="Times New Roman" w:hAnsi="Times New Roman"/>
          <w:sz w:val="24"/>
          <w:szCs w:val="24"/>
        </w:rPr>
        <w:t xml:space="preserve">pre nízkoprahové podujatia v rámci Sociálneho referátu: </w:t>
      </w:r>
      <w:r>
        <w:rPr>
          <w:rFonts w:ascii="Times New Roman" w:hAnsi="Times New Roman"/>
          <w:b/>
          <w:sz w:val="24"/>
          <w:szCs w:val="24"/>
        </w:rPr>
        <w:t>8</w:t>
      </w:r>
      <w:r w:rsidRPr="003243F1">
        <w:rPr>
          <w:rFonts w:ascii="Times New Roman" w:hAnsi="Times New Roman"/>
          <w:b/>
          <w:sz w:val="24"/>
          <w:szCs w:val="24"/>
        </w:rPr>
        <w:t xml:space="preserve"> - 15%.</w:t>
      </w:r>
      <w:r>
        <w:rPr>
          <w:rFonts w:ascii="Times New Roman" w:hAnsi="Times New Roman"/>
          <w:sz w:val="24"/>
          <w:szCs w:val="24"/>
        </w:rPr>
        <w:t>“</w:t>
      </w:r>
    </w:p>
    <w:p w:rsidR="000A008F" w:rsidRPr="003243F1" w:rsidRDefault="000A008F" w:rsidP="003243F1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008F" w:rsidRPr="00447C28" w:rsidRDefault="000A008F" w:rsidP="00E62FBF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0A008F" w:rsidRPr="00447C28" w:rsidRDefault="000A008F" w:rsidP="00447C2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  <w:r w:rsidRPr="00447C28">
        <w:rPr>
          <w:rFonts w:ascii="Times New Roman" w:hAnsi="Times New Roman"/>
          <w:sz w:val="24"/>
          <w:szCs w:val="24"/>
          <w:lang w:eastAsia="sk-SK"/>
        </w:rPr>
        <w:t>v bode 10</w:t>
      </w:r>
    </w:p>
    <w:p w:rsidR="000A008F" w:rsidRPr="00447C28" w:rsidRDefault="000A008F" w:rsidP="00447C2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sk-SK"/>
        </w:rPr>
      </w:pPr>
      <w:r w:rsidRPr="00447C28">
        <w:rPr>
          <w:rFonts w:ascii="Times New Roman" w:hAnsi="Times New Roman"/>
          <w:b/>
          <w:sz w:val="24"/>
          <w:szCs w:val="24"/>
          <w:lang w:eastAsia="sk-SK"/>
        </w:rPr>
        <w:t>sa pôvodný text</w:t>
      </w:r>
      <w:r>
        <w:rPr>
          <w:rFonts w:ascii="Times New Roman" w:hAnsi="Times New Roman"/>
          <w:b/>
          <w:sz w:val="24"/>
          <w:szCs w:val="24"/>
          <w:lang w:eastAsia="sk-SK"/>
        </w:rPr>
        <w:t>:</w:t>
      </w:r>
      <w:r w:rsidRPr="00447C28">
        <w:rPr>
          <w:rFonts w:ascii="Times New Roman" w:hAnsi="Times New Roman"/>
          <w:sz w:val="24"/>
          <w:szCs w:val="24"/>
          <w:lang w:eastAsia="sk-SK"/>
        </w:rPr>
        <w:t xml:space="preserve"> </w:t>
      </w:r>
    </w:p>
    <w:p w:rsidR="000A008F" w:rsidRPr="00447C28" w:rsidRDefault="000A008F" w:rsidP="00447C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447C28">
        <w:rPr>
          <w:rFonts w:ascii="Times New Roman" w:hAnsi="Times New Roman"/>
          <w:sz w:val="24"/>
          <w:szCs w:val="24"/>
        </w:rPr>
        <w:t>Pri nosných verejných kultúrnych akciách, ktoré organizuje vo s</w:t>
      </w:r>
      <w:r>
        <w:rPr>
          <w:rFonts w:ascii="Times New Roman" w:hAnsi="Times New Roman"/>
          <w:sz w:val="24"/>
          <w:szCs w:val="24"/>
        </w:rPr>
        <w:t xml:space="preserve">vojom mene mestská časť, </w:t>
      </w:r>
      <w:r w:rsidRPr="00A71036">
        <w:rPr>
          <w:rFonts w:ascii="Times New Roman" w:hAnsi="Times New Roman"/>
          <w:strike/>
          <w:sz w:val="24"/>
          <w:szCs w:val="24"/>
        </w:rPr>
        <w:t>sa zriaďuje</w:t>
      </w:r>
      <w:r w:rsidRPr="00447C28">
        <w:rPr>
          <w:rFonts w:ascii="Times New Roman" w:hAnsi="Times New Roman"/>
          <w:sz w:val="24"/>
          <w:szCs w:val="24"/>
        </w:rPr>
        <w:t xml:space="preserve"> organizačný výbo</w:t>
      </w:r>
      <w:r>
        <w:rPr>
          <w:rFonts w:ascii="Times New Roman" w:hAnsi="Times New Roman"/>
          <w:sz w:val="24"/>
          <w:szCs w:val="24"/>
        </w:rPr>
        <w:t xml:space="preserve">r v počte najviac sedem členov, </w:t>
      </w:r>
      <w:r w:rsidRPr="00447C28">
        <w:rPr>
          <w:rFonts w:ascii="Times New Roman" w:hAnsi="Times New Roman"/>
          <w:sz w:val="24"/>
          <w:szCs w:val="24"/>
        </w:rPr>
        <w:t>ktorých na návrh príslušnej komisie menuje</w:t>
      </w:r>
      <w:r>
        <w:rPr>
          <w:rFonts w:ascii="Times New Roman" w:hAnsi="Times New Roman"/>
          <w:sz w:val="24"/>
          <w:szCs w:val="24"/>
        </w:rPr>
        <w:t xml:space="preserve"> starosta. Členmi organizačného </w:t>
      </w:r>
      <w:r w:rsidRPr="00447C28">
        <w:rPr>
          <w:rFonts w:ascii="Times New Roman" w:hAnsi="Times New Roman"/>
          <w:sz w:val="24"/>
          <w:szCs w:val="24"/>
        </w:rPr>
        <w:t>výboru môžu byť zamestnanci mes</w:t>
      </w:r>
      <w:r>
        <w:rPr>
          <w:rFonts w:ascii="Times New Roman" w:hAnsi="Times New Roman"/>
          <w:sz w:val="24"/>
          <w:szCs w:val="24"/>
        </w:rPr>
        <w:t xml:space="preserve">tskej časti, poslanci Miestneho </w:t>
      </w:r>
      <w:r w:rsidRPr="00447C28">
        <w:rPr>
          <w:rFonts w:ascii="Times New Roman" w:hAnsi="Times New Roman"/>
          <w:sz w:val="24"/>
          <w:szCs w:val="24"/>
        </w:rPr>
        <w:t>zastupiteľstva mestskej časti, zá</w:t>
      </w:r>
      <w:r>
        <w:rPr>
          <w:rFonts w:ascii="Times New Roman" w:hAnsi="Times New Roman"/>
          <w:sz w:val="24"/>
          <w:szCs w:val="24"/>
        </w:rPr>
        <w:t xml:space="preserve">stupcovia spoluorganizátorských subjektov, </w:t>
      </w:r>
      <w:r w:rsidRPr="00447C28">
        <w:rPr>
          <w:rFonts w:ascii="Times New Roman" w:hAnsi="Times New Roman"/>
          <w:sz w:val="24"/>
          <w:szCs w:val="24"/>
        </w:rPr>
        <w:t>ako aj ďalší obyvatelia mestskej časti.</w:t>
      </w:r>
      <w:r>
        <w:rPr>
          <w:rFonts w:ascii="Times New Roman" w:hAnsi="Times New Roman"/>
          <w:sz w:val="24"/>
          <w:szCs w:val="24"/>
        </w:rPr>
        <w:t>“</w:t>
      </w:r>
    </w:p>
    <w:p w:rsidR="000A008F" w:rsidRPr="00447C28" w:rsidRDefault="000A008F" w:rsidP="00447C2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0A008F" w:rsidRPr="00447C28" w:rsidRDefault="000A008F" w:rsidP="00447C2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sk-SK"/>
        </w:rPr>
      </w:pPr>
      <w:r w:rsidRPr="00447C28">
        <w:rPr>
          <w:rFonts w:ascii="Times New Roman" w:hAnsi="Times New Roman"/>
          <w:b/>
          <w:sz w:val="24"/>
          <w:szCs w:val="24"/>
          <w:lang w:eastAsia="sk-SK"/>
        </w:rPr>
        <w:t>nahrádza textom</w:t>
      </w:r>
      <w:r>
        <w:rPr>
          <w:rFonts w:ascii="Times New Roman" w:hAnsi="Times New Roman"/>
          <w:b/>
          <w:sz w:val="24"/>
          <w:szCs w:val="24"/>
          <w:lang w:eastAsia="sk-SK"/>
        </w:rPr>
        <w:t>:</w:t>
      </w:r>
      <w:r w:rsidRPr="00447C28">
        <w:rPr>
          <w:rFonts w:ascii="Times New Roman" w:hAnsi="Times New Roman"/>
          <w:sz w:val="24"/>
          <w:szCs w:val="24"/>
          <w:lang w:eastAsia="sk-SK"/>
        </w:rPr>
        <w:t xml:space="preserve"> </w:t>
      </w:r>
    </w:p>
    <w:p w:rsidR="000A008F" w:rsidRDefault="000A008F" w:rsidP="00A7103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447C28">
        <w:rPr>
          <w:rFonts w:ascii="Times New Roman" w:hAnsi="Times New Roman"/>
          <w:sz w:val="24"/>
          <w:szCs w:val="24"/>
        </w:rPr>
        <w:t>Pri nosných verejných kultúrnych akciách, ktoré organizuje vo s</w:t>
      </w:r>
      <w:r>
        <w:rPr>
          <w:rFonts w:ascii="Times New Roman" w:hAnsi="Times New Roman"/>
          <w:sz w:val="24"/>
          <w:szCs w:val="24"/>
        </w:rPr>
        <w:t xml:space="preserve">vojom mene mestská časť, </w:t>
      </w:r>
      <w:r w:rsidRPr="00A71036">
        <w:rPr>
          <w:rFonts w:ascii="Times New Roman" w:hAnsi="Times New Roman"/>
          <w:b/>
          <w:sz w:val="24"/>
          <w:szCs w:val="24"/>
        </w:rPr>
        <w:t>je možné zriadiť</w:t>
      </w:r>
      <w:r>
        <w:rPr>
          <w:rFonts w:ascii="Times New Roman" w:hAnsi="Times New Roman"/>
          <w:sz w:val="24"/>
          <w:szCs w:val="24"/>
        </w:rPr>
        <w:t xml:space="preserve"> </w:t>
      </w:r>
      <w:r w:rsidRPr="00447C28">
        <w:rPr>
          <w:rFonts w:ascii="Times New Roman" w:hAnsi="Times New Roman"/>
          <w:sz w:val="24"/>
          <w:szCs w:val="24"/>
        </w:rPr>
        <w:t>organizačný výbo</w:t>
      </w:r>
      <w:r>
        <w:rPr>
          <w:rFonts w:ascii="Times New Roman" w:hAnsi="Times New Roman"/>
          <w:sz w:val="24"/>
          <w:szCs w:val="24"/>
        </w:rPr>
        <w:t xml:space="preserve">r v počte najviac sedem členov, ktorých na návrh </w:t>
      </w:r>
      <w:r w:rsidRPr="00447C28">
        <w:rPr>
          <w:rFonts w:ascii="Times New Roman" w:hAnsi="Times New Roman"/>
          <w:sz w:val="24"/>
          <w:szCs w:val="24"/>
        </w:rPr>
        <w:t>príslušnej komisie menuje</w:t>
      </w:r>
      <w:r>
        <w:rPr>
          <w:rFonts w:ascii="Times New Roman" w:hAnsi="Times New Roman"/>
          <w:sz w:val="24"/>
          <w:szCs w:val="24"/>
        </w:rPr>
        <w:t xml:space="preserve"> starosta. Členmi organizačného výboru môžu byť zamestnanci </w:t>
      </w:r>
      <w:r w:rsidRPr="00447C28">
        <w:rPr>
          <w:rFonts w:ascii="Times New Roman" w:hAnsi="Times New Roman"/>
          <w:sz w:val="24"/>
          <w:szCs w:val="24"/>
        </w:rPr>
        <w:t>mes</w:t>
      </w:r>
      <w:r>
        <w:rPr>
          <w:rFonts w:ascii="Times New Roman" w:hAnsi="Times New Roman"/>
          <w:sz w:val="24"/>
          <w:szCs w:val="24"/>
        </w:rPr>
        <w:t xml:space="preserve">tskej časti, poslanci Miestneho </w:t>
      </w:r>
      <w:r w:rsidRPr="00447C28">
        <w:rPr>
          <w:rFonts w:ascii="Times New Roman" w:hAnsi="Times New Roman"/>
          <w:sz w:val="24"/>
          <w:szCs w:val="24"/>
        </w:rPr>
        <w:t>zastupiteľstva mestskej časti, zá</w:t>
      </w:r>
      <w:r>
        <w:rPr>
          <w:rFonts w:ascii="Times New Roman" w:hAnsi="Times New Roman"/>
          <w:sz w:val="24"/>
          <w:szCs w:val="24"/>
        </w:rPr>
        <w:t xml:space="preserve">stupcovia spoluorganizátorských subjektov, </w:t>
      </w:r>
      <w:r w:rsidRPr="00447C28">
        <w:rPr>
          <w:rFonts w:ascii="Times New Roman" w:hAnsi="Times New Roman"/>
          <w:sz w:val="24"/>
          <w:szCs w:val="24"/>
        </w:rPr>
        <w:t>ako aj ďalší obyvatelia mestskej časti.</w:t>
      </w:r>
      <w:r>
        <w:rPr>
          <w:rFonts w:ascii="Times New Roman" w:hAnsi="Times New Roman"/>
          <w:sz w:val="24"/>
          <w:szCs w:val="24"/>
        </w:rPr>
        <w:t>“</w:t>
      </w:r>
    </w:p>
    <w:p w:rsidR="000A008F" w:rsidRDefault="000A008F" w:rsidP="00A71036">
      <w:pPr>
        <w:spacing w:after="0" w:line="240" w:lineRule="auto"/>
        <w:rPr>
          <w:rFonts w:ascii="Times New Roman" w:hAnsi="Times New Roman"/>
        </w:rPr>
      </w:pPr>
    </w:p>
    <w:p w:rsidR="000A008F" w:rsidRPr="00447C28" w:rsidRDefault="000A008F" w:rsidP="00A71036">
      <w:pPr>
        <w:spacing w:after="0" w:line="240" w:lineRule="auto"/>
        <w:rPr>
          <w:rFonts w:ascii="Times New Roman" w:hAnsi="Times New Roman"/>
        </w:rPr>
      </w:pPr>
    </w:p>
    <w:p w:rsidR="000A008F" w:rsidRPr="00447C28" w:rsidRDefault="000A008F" w:rsidP="00447C28">
      <w:pPr>
        <w:keepNext/>
        <w:tabs>
          <w:tab w:val="left" w:pos="708"/>
        </w:tabs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  <w:lang w:eastAsia="sk-SK"/>
        </w:rPr>
      </w:pPr>
      <w:r w:rsidRPr="00447C28">
        <w:rPr>
          <w:rFonts w:ascii="Times New Roman" w:hAnsi="Times New Roman"/>
          <w:bCs/>
          <w:iCs/>
          <w:sz w:val="24"/>
          <w:szCs w:val="24"/>
          <w:lang w:eastAsia="sk-SK"/>
        </w:rPr>
        <w:t>Článok IV</w:t>
      </w:r>
    </w:p>
    <w:p w:rsidR="000A008F" w:rsidRPr="003243F1" w:rsidRDefault="000A008F" w:rsidP="003243F1">
      <w:pPr>
        <w:keepNext/>
        <w:tabs>
          <w:tab w:val="left" w:pos="708"/>
        </w:tabs>
        <w:spacing w:after="0" w:line="240" w:lineRule="auto"/>
        <w:jc w:val="center"/>
        <w:outlineLvl w:val="1"/>
        <w:rPr>
          <w:rFonts w:ascii="Times New Roman" w:hAnsi="Times New Roman"/>
          <w:bCs/>
          <w:iCs/>
          <w:sz w:val="24"/>
          <w:szCs w:val="24"/>
          <w:lang w:eastAsia="sk-SK"/>
        </w:rPr>
      </w:pPr>
      <w:r w:rsidRPr="00447C28">
        <w:rPr>
          <w:rFonts w:ascii="Times New Roman" w:hAnsi="Times New Roman"/>
          <w:bCs/>
          <w:iCs/>
          <w:sz w:val="24"/>
          <w:szCs w:val="24"/>
          <w:lang w:eastAsia="sk-SK"/>
        </w:rPr>
        <w:t>Kontrola nákladov na verejné kultúrne akcie a športové podujatia</w:t>
      </w:r>
    </w:p>
    <w:p w:rsidR="000A008F" w:rsidRPr="00447C28" w:rsidRDefault="000A008F" w:rsidP="00447C28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eastAsia="sk-SK"/>
        </w:rPr>
      </w:pPr>
      <w:r w:rsidRPr="00447C28">
        <w:rPr>
          <w:rFonts w:ascii="Times New Roman" w:hAnsi="Times New Roman"/>
          <w:sz w:val="24"/>
          <w:szCs w:val="24"/>
          <w:lang w:eastAsia="sk-SK"/>
        </w:rPr>
        <w:t>v bode 2</w:t>
      </w:r>
    </w:p>
    <w:p w:rsidR="000A008F" w:rsidRPr="00447C28" w:rsidRDefault="000A008F" w:rsidP="00447C2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sk-SK"/>
        </w:rPr>
      </w:pPr>
      <w:r w:rsidRPr="00447C28">
        <w:rPr>
          <w:rFonts w:ascii="Times New Roman" w:hAnsi="Times New Roman"/>
          <w:b/>
          <w:sz w:val="24"/>
          <w:szCs w:val="24"/>
          <w:lang w:eastAsia="sk-SK"/>
        </w:rPr>
        <w:t>sa pôvodný text</w:t>
      </w:r>
      <w:r>
        <w:rPr>
          <w:rFonts w:ascii="Times New Roman" w:hAnsi="Times New Roman"/>
          <w:b/>
          <w:sz w:val="24"/>
          <w:szCs w:val="24"/>
          <w:lang w:eastAsia="sk-SK"/>
        </w:rPr>
        <w:t>:</w:t>
      </w:r>
      <w:r w:rsidRPr="00447C28">
        <w:rPr>
          <w:rFonts w:ascii="Times New Roman" w:hAnsi="Times New Roman"/>
          <w:sz w:val="24"/>
          <w:szCs w:val="24"/>
          <w:lang w:eastAsia="sk-SK"/>
        </w:rPr>
        <w:t xml:space="preserve"> </w:t>
      </w:r>
    </w:p>
    <w:p w:rsidR="000A008F" w:rsidRPr="00447C28" w:rsidRDefault="000A008F" w:rsidP="00447C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447C28">
        <w:rPr>
          <w:rFonts w:ascii="Times New Roman" w:hAnsi="Times New Roman"/>
          <w:sz w:val="24"/>
          <w:szCs w:val="24"/>
        </w:rPr>
        <w:t>Každé vyúčtovanie reálnych nákladov je zasie</w:t>
      </w:r>
      <w:r>
        <w:rPr>
          <w:rFonts w:ascii="Times New Roman" w:hAnsi="Times New Roman"/>
          <w:sz w:val="24"/>
          <w:szCs w:val="24"/>
        </w:rPr>
        <w:t xml:space="preserve">lané členom príslušnej komisie, vždy po </w:t>
      </w:r>
      <w:r w:rsidRPr="00447C28">
        <w:rPr>
          <w:rFonts w:ascii="Times New Roman" w:hAnsi="Times New Roman"/>
          <w:sz w:val="24"/>
          <w:szCs w:val="24"/>
        </w:rPr>
        <w:t>uskutočnení verejnej kultúrnej akc</w:t>
      </w:r>
      <w:r>
        <w:rPr>
          <w:rFonts w:ascii="Times New Roman" w:hAnsi="Times New Roman"/>
          <w:sz w:val="24"/>
          <w:szCs w:val="24"/>
        </w:rPr>
        <w:t xml:space="preserve">ie, alebo športového podujatia, </w:t>
      </w:r>
      <w:r w:rsidRPr="00A71036">
        <w:rPr>
          <w:rFonts w:ascii="Times New Roman" w:hAnsi="Times New Roman"/>
          <w:strike/>
          <w:sz w:val="24"/>
          <w:szCs w:val="24"/>
        </w:rPr>
        <w:t>najneskôr do 21. kalendárnych dní</w:t>
      </w:r>
      <w:r w:rsidRPr="00447C28">
        <w:rPr>
          <w:rFonts w:ascii="Times New Roman" w:hAnsi="Times New Roman"/>
          <w:sz w:val="24"/>
          <w:szCs w:val="24"/>
        </w:rPr>
        <w:t xml:space="preserve"> elektronickou formou.</w:t>
      </w:r>
      <w:r>
        <w:rPr>
          <w:rFonts w:ascii="Times New Roman" w:hAnsi="Times New Roman"/>
          <w:sz w:val="24"/>
          <w:szCs w:val="24"/>
        </w:rPr>
        <w:t>“</w:t>
      </w:r>
    </w:p>
    <w:p w:rsidR="000A008F" w:rsidRPr="00447C28" w:rsidRDefault="000A008F" w:rsidP="00447C2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sk-SK"/>
        </w:rPr>
      </w:pPr>
    </w:p>
    <w:p w:rsidR="000A008F" w:rsidRPr="00447C28" w:rsidRDefault="000A008F" w:rsidP="00447C28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sk-SK"/>
        </w:rPr>
      </w:pPr>
      <w:r w:rsidRPr="00447C28">
        <w:rPr>
          <w:rFonts w:ascii="Times New Roman" w:hAnsi="Times New Roman"/>
          <w:b/>
          <w:sz w:val="24"/>
          <w:szCs w:val="24"/>
          <w:lang w:eastAsia="sk-SK"/>
        </w:rPr>
        <w:t>nahrádza textom</w:t>
      </w:r>
      <w:r>
        <w:rPr>
          <w:rFonts w:ascii="Times New Roman" w:hAnsi="Times New Roman"/>
          <w:b/>
          <w:sz w:val="24"/>
          <w:szCs w:val="24"/>
          <w:lang w:eastAsia="sk-SK"/>
        </w:rPr>
        <w:t>:</w:t>
      </w:r>
      <w:r w:rsidRPr="00447C28">
        <w:rPr>
          <w:rFonts w:ascii="Times New Roman" w:hAnsi="Times New Roman"/>
          <w:sz w:val="24"/>
          <w:szCs w:val="24"/>
          <w:lang w:eastAsia="sk-SK"/>
        </w:rPr>
        <w:t xml:space="preserve"> </w:t>
      </w:r>
    </w:p>
    <w:p w:rsidR="000A008F" w:rsidRPr="00447C28" w:rsidRDefault="000A008F" w:rsidP="00A710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447C28">
        <w:rPr>
          <w:rFonts w:ascii="Times New Roman" w:hAnsi="Times New Roman"/>
          <w:sz w:val="24"/>
          <w:szCs w:val="24"/>
        </w:rPr>
        <w:t xml:space="preserve">Každé vyúčtovanie reálnych nákladov </w:t>
      </w:r>
      <w:r>
        <w:rPr>
          <w:rFonts w:ascii="Times New Roman" w:hAnsi="Times New Roman"/>
          <w:sz w:val="24"/>
          <w:szCs w:val="24"/>
        </w:rPr>
        <w:t xml:space="preserve">uskutočnenej verejnej kultúrnej akcie, alebo športového podujatia, </w:t>
      </w:r>
      <w:r w:rsidRPr="00447C28">
        <w:rPr>
          <w:rFonts w:ascii="Times New Roman" w:hAnsi="Times New Roman"/>
          <w:sz w:val="24"/>
          <w:szCs w:val="24"/>
        </w:rPr>
        <w:t>je zasie</w:t>
      </w:r>
      <w:r>
        <w:rPr>
          <w:rFonts w:ascii="Times New Roman" w:hAnsi="Times New Roman"/>
          <w:sz w:val="24"/>
          <w:szCs w:val="24"/>
        </w:rPr>
        <w:t xml:space="preserve">lané členom príslušnej komisie </w:t>
      </w:r>
      <w:r w:rsidRPr="00A71036">
        <w:rPr>
          <w:rFonts w:ascii="Times New Roman" w:hAnsi="Times New Roman"/>
          <w:b/>
          <w:sz w:val="24"/>
          <w:szCs w:val="24"/>
        </w:rPr>
        <w:t>spolu s pozvánkou na najbližšie zasadnutie</w:t>
      </w:r>
      <w:r>
        <w:rPr>
          <w:rFonts w:ascii="Times New Roman" w:hAnsi="Times New Roman"/>
          <w:sz w:val="24"/>
          <w:szCs w:val="24"/>
        </w:rPr>
        <w:t xml:space="preserve"> príslušnej komisie</w:t>
      </w:r>
      <w:r w:rsidRPr="00447C28">
        <w:rPr>
          <w:rFonts w:ascii="Times New Roman" w:hAnsi="Times New Roman"/>
          <w:sz w:val="24"/>
          <w:szCs w:val="24"/>
        </w:rPr>
        <w:t xml:space="preserve"> elektronickou formou.</w:t>
      </w:r>
      <w:r>
        <w:rPr>
          <w:rFonts w:ascii="Times New Roman" w:hAnsi="Times New Roman"/>
          <w:sz w:val="24"/>
          <w:szCs w:val="24"/>
        </w:rPr>
        <w:t>“</w:t>
      </w:r>
    </w:p>
    <w:p w:rsidR="000A008F" w:rsidRDefault="000A008F"/>
    <w:p w:rsidR="000A008F" w:rsidRPr="002403D1" w:rsidRDefault="000A008F" w:rsidP="002403D1">
      <w:pPr>
        <w:pStyle w:val="Heading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>Článok V</w:t>
      </w:r>
    </w:p>
    <w:p w:rsidR="000A008F" w:rsidRPr="002403D1" w:rsidRDefault="000A008F" w:rsidP="002403D1">
      <w:pPr>
        <w:pStyle w:val="Heading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403D1">
        <w:rPr>
          <w:rFonts w:ascii="Times New Roman" w:hAnsi="Times New Roman" w:cs="Times New Roman"/>
          <w:b w:val="0"/>
          <w:i w:val="0"/>
          <w:sz w:val="24"/>
          <w:szCs w:val="24"/>
        </w:rPr>
        <w:t>Záverečné ustanovenia</w:t>
      </w:r>
    </w:p>
    <w:p w:rsidR="000A008F" w:rsidRPr="002403D1" w:rsidRDefault="000A008F" w:rsidP="002403D1">
      <w:pPr>
        <w:numPr>
          <w:ilvl w:val="0"/>
          <w:numId w:val="1"/>
        </w:numPr>
        <w:tabs>
          <w:tab w:val="clear" w:pos="720"/>
          <w:tab w:val="num" w:pos="540"/>
        </w:tabs>
        <w:spacing w:after="0" w:line="240" w:lineRule="auto"/>
        <w:ind w:left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sa dopĺňa sa nový bod 5</w:t>
      </w:r>
      <w:r w:rsidRPr="002403D1">
        <w:rPr>
          <w:rFonts w:ascii="Times New Roman" w:hAnsi="Times New Roman"/>
          <w:b/>
          <w:sz w:val="24"/>
          <w:szCs w:val="24"/>
        </w:rPr>
        <w:t xml:space="preserve"> v znení: </w:t>
      </w:r>
      <w:r>
        <w:rPr>
          <w:rFonts w:ascii="Times New Roman" w:hAnsi="Times New Roman"/>
          <w:sz w:val="24"/>
          <w:szCs w:val="24"/>
        </w:rPr>
        <w:t>„Zmeny Pravidiel uskutočňovania kultúrnych akcií a športových podujatí</w:t>
      </w:r>
      <w:r w:rsidRPr="002403D1">
        <w:rPr>
          <w:rFonts w:ascii="Times New Roman" w:hAnsi="Times New Roman"/>
          <w:sz w:val="24"/>
          <w:szCs w:val="24"/>
        </w:rPr>
        <w:t xml:space="preserve"> Mestskej časti Košice – Sídlisko KVP</w:t>
      </w:r>
      <w:r>
        <w:rPr>
          <w:rFonts w:ascii="Times New Roman" w:hAnsi="Times New Roman"/>
          <w:sz w:val="24"/>
          <w:szCs w:val="24"/>
        </w:rPr>
        <w:t xml:space="preserve"> v čl. II a čl. IV</w:t>
      </w:r>
      <w:r w:rsidRPr="002403D1">
        <w:rPr>
          <w:rFonts w:ascii="Times New Roman" w:hAnsi="Times New Roman"/>
          <w:sz w:val="24"/>
          <w:szCs w:val="24"/>
        </w:rPr>
        <w:t xml:space="preserve"> schválilo Miestne zastupiteľstvo Mestskej časti Košice – Sídlisko KVP dňa 17.12.2013 s účinnosťou odo dňa schválenia.“</w:t>
      </w:r>
      <w:r w:rsidRPr="002403D1">
        <w:rPr>
          <w:rFonts w:ascii="Times New Roman" w:hAnsi="Times New Roman"/>
          <w:b/>
          <w:sz w:val="24"/>
          <w:szCs w:val="24"/>
        </w:rPr>
        <w:t xml:space="preserve"> </w:t>
      </w:r>
    </w:p>
    <w:p w:rsidR="000A008F" w:rsidRDefault="000A008F"/>
    <w:p w:rsidR="000A008F" w:rsidRDefault="000A008F"/>
    <w:p w:rsidR="000A008F" w:rsidRDefault="000A008F"/>
    <w:sectPr w:rsidR="000A008F" w:rsidSect="004361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F324D"/>
    <w:multiLevelType w:val="multilevel"/>
    <w:tmpl w:val="A704DC3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16F01CEB"/>
    <w:multiLevelType w:val="hybridMultilevel"/>
    <w:tmpl w:val="BA1C3732"/>
    <w:lvl w:ilvl="0" w:tplc="8C54DD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8F60B7"/>
    <w:multiLevelType w:val="hybridMultilevel"/>
    <w:tmpl w:val="82FA38B0"/>
    <w:lvl w:ilvl="0" w:tplc="041B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4E232E"/>
    <w:multiLevelType w:val="hybridMultilevel"/>
    <w:tmpl w:val="C4FEB7F2"/>
    <w:lvl w:ilvl="0" w:tplc="94FAD27E"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2FBF"/>
    <w:rsid w:val="000A008F"/>
    <w:rsid w:val="00164048"/>
    <w:rsid w:val="002403D1"/>
    <w:rsid w:val="002D2EE9"/>
    <w:rsid w:val="003243F1"/>
    <w:rsid w:val="00436159"/>
    <w:rsid w:val="00447C28"/>
    <w:rsid w:val="007D39E4"/>
    <w:rsid w:val="00A71036"/>
    <w:rsid w:val="00C37238"/>
    <w:rsid w:val="00D934EB"/>
    <w:rsid w:val="00DA7252"/>
    <w:rsid w:val="00E62FBF"/>
    <w:rsid w:val="00ED1F5B"/>
    <w:rsid w:val="00F46523"/>
    <w:rsid w:val="00FF7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k-SK" w:eastAsia="sk-SK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47C28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03D1"/>
    <w:pPr>
      <w:keepNext/>
      <w:numPr>
        <w:numId w:val="4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k-S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403D1"/>
    <w:pPr>
      <w:keepNext/>
      <w:numPr>
        <w:ilvl w:val="1"/>
        <w:numId w:val="4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03D1"/>
    <w:pPr>
      <w:keepNext/>
      <w:numPr>
        <w:ilvl w:val="2"/>
        <w:numId w:val="4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sk-S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403D1"/>
    <w:pPr>
      <w:keepNext/>
      <w:numPr>
        <w:ilvl w:val="3"/>
        <w:numId w:val="4"/>
      </w:numPr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sk-S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403D1"/>
    <w:pPr>
      <w:numPr>
        <w:ilvl w:val="4"/>
        <w:numId w:val="4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sk-S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403D1"/>
    <w:pPr>
      <w:numPr>
        <w:ilvl w:val="5"/>
        <w:numId w:val="4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sk-S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403D1"/>
    <w:pPr>
      <w:numPr>
        <w:ilvl w:val="6"/>
        <w:numId w:val="4"/>
      </w:num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403D1"/>
    <w:pPr>
      <w:numPr>
        <w:ilvl w:val="7"/>
        <w:numId w:val="4"/>
      </w:num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eastAsia="sk-S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403D1"/>
    <w:pPr>
      <w:numPr>
        <w:ilvl w:val="8"/>
        <w:numId w:val="4"/>
      </w:numPr>
      <w:spacing w:before="240" w:after="60" w:line="240" w:lineRule="auto"/>
      <w:outlineLvl w:val="8"/>
    </w:pPr>
    <w:rPr>
      <w:rFonts w:ascii="Arial" w:eastAsia="Times New Roman" w:hAnsi="Arial" w:cs="Arial"/>
      <w:lang w:eastAsia="sk-SK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403D1"/>
    <w:rPr>
      <w:rFonts w:ascii="Arial" w:hAnsi="Arial" w:cs="Arial"/>
      <w:b/>
      <w:bCs/>
      <w:kern w:val="32"/>
      <w:sz w:val="32"/>
      <w:szCs w:val="32"/>
      <w:lang w:eastAsia="sk-SK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403D1"/>
    <w:rPr>
      <w:rFonts w:ascii="Arial" w:hAnsi="Arial" w:cs="Arial"/>
      <w:b/>
      <w:bCs/>
      <w:i/>
      <w:iCs/>
      <w:sz w:val="28"/>
      <w:szCs w:val="28"/>
      <w:lang w:eastAsia="sk-SK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403D1"/>
    <w:rPr>
      <w:rFonts w:ascii="Arial" w:hAnsi="Arial" w:cs="Arial"/>
      <w:b/>
      <w:bCs/>
      <w:sz w:val="26"/>
      <w:szCs w:val="26"/>
      <w:lang w:eastAsia="sk-SK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403D1"/>
    <w:rPr>
      <w:rFonts w:ascii="Times New Roman" w:hAnsi="Times New Roman" w:cs="Times New Roman"/>
      <w:b/>
      <w:bCs/>
      <w:sz w:val="28"/>
      <w:szCs w:val="28"/>
      <w:lang w:eastAsia="sk-SK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403D1"/>
    <w:rPr>
      <w:rFonts w:ascii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403D1"/>
    <w:rPr>
      <w:rFonts w:ascii="Times New Roman" w:hAnsi="Times New Roman" w:cs="Times New Roman"/>
      <w:b/>
      <w:bCs/>
      <w:lang w:eastAsia="sk-SK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403D1"/>
    <w:rPr>
      <w:rFonts w:ascii="Times New Roman" w:hAnsi="Times New Roman" w:cs="Times New Roman"/>
      <w:sz w:val="24"/>
      <w:szCs w:val="24"/>
      <w:lang w:eastAsia="sk-SK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403D1"/>
    <w:rPr>
      <w:rFonts w:ascii="Times New Roman" w:hAnsi="Times New Roman" w:cs="Times New Roman"/>
      <w:i/>
      <w:iCs/>
      <w:sz w:val="24"/>
      <w:szCs w:val="24"/>
      <w:lang w:eastAsia="sk-SK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403D1"/>
    <w:rPr>
      <w:rFonts w:ascii="Arial" w:hAnsi="Arial" w:cs="Arial"/>
      <w:lang w:eastAsia="sk-SK"/>
    </w:rPr>
  </w:style>
  <w:style w:type="paragraph" w:styleId="ListParagraph">
    <w:name w:val="List Paragraph"/>
    <w:basedOn w:val="Normal"/>
    <w:uiPriority w:val="99"/>
    <w:qFormat/>
    <w:rsid w:val="00447C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97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431</Words>
  <Characters>2458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Pravidlá uskutočňovania kultúrnych akcií a športových podujatí</dc:title>
  <dc:subject/>
  <dc:creator>i5</dc:creator>
  <cp:keywords/>
  <dc:description/>
  <cp:lastModifiedBy>Dell GX620-04</cp:lastModifiedBy>
  <cp:revision>2</cp:revision>
  <cp:lastPrinted>2013-11-26T12:42:00Z</cp:lastPrinted>
  <dcterms:created xsi:type="dcterms:W3CDTF">2013-12-02T12:46:00Z</dcterms:created>
  <dcterms:modified xsi:type="dcterms:W3CDTF">2013-12-02T12:46:00Z</dcterms:modified>
</cp:coreProperties>
</file>